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管理学院宿舍管理规范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宿舍卫生标准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阳台：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阳台干净无杂物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门窗框无灰尘。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无污渍、无灰尘、无痰迹、无烟头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纸箱、收纳箱整齐摆放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床上：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被褥叠放整齐，床单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平铺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个人物品摆放有序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床上围帘拉开，蚊帐整齐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书桌及衣柜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书桌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干净</w:t>
      </w:r>
      <w:r>
        <w:rPr>
          <w:rFonts w:hint="eastAsia" w:ascii="宋体" w:hAnsi="宋体" w:eastAsia="宋体" w:cs="宋体"/>
          <w:sz w:val="24"/>
          <w:szCs w:val="24"/>
        </w:rPr>
        <w:t>，桌上物品摆放整齐有序，书架功能区明显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日常用鞋摆放整齐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床下其他物品靠墙整齐摆放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椅子推进桌洞里且无搭、挂、堆积衣物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柜门悬挂衣物整齐有序。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洗漱及卫生间：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洗漱池及洗漱区地面干净，镜面无污渍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洗漱用品排放整齐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脸盆一律放于铁架上面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行李架摆放整齐且架前无堆积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卫生间地面干净，蹲便器干净无污渍，卫生间内无异味。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其他：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15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面</w:t>
      </w:r>
      <w:r>
        <w:rPr>
          <w:rFonts w:hint="eastAsia" w:ascii="宋体" w:hAnsi="宋体" w:eastAsia="宋体" w:cs="宋体"/>
          <w:sz w:val="24"/>
          <w:szCs w:val="24"/>
        </w:rPr>
        <w:t>无蜘蛛网，无污迹，无手印、脚印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严禁乱钉钉子，乱挂杂物，乱贴字画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宿舍门口无垃圾无障碍物阻挡走廊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室内无拉绳，无悬置镜子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室内空气清新无异味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宿舍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整体布局合理</w:t>
      </w:r>
      <w:r>
        <w:rPr>
          <w:rFonts w:hint="eastAsia" w:ascii="宋体" w:hAnsi="宋体" w:eastAsia="宋体" w:cs="宋体"/>
          <w:sz w:val="24"/>
          <w:szCs w:val="24"/>
        </w:rPr>
        <w:t>，室内物品摆放得当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二、宿舍安全标准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禁止使用违规物品：宿舍内禁止使用违规电器（包括电吹风、电夹板、电锅、变压器等）、酒精锅、燃气锅、管制刀具等。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保持防火通道畅通：室内通道以及室外走廊禁止堆放垃圾、杂物（如晾衣架，棋牌桌等），保持室内通道及防火通道畅通。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禁止饲养动物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禁止吸烟：宿舍内禁止出现烟头，烟味。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禁止饮酒：宿舍内禁止酗酒，存放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禁止私拉乱搭电线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禁止乱改电路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离开宿舍前，必须切断室内电源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离开宿舍时要随时锁门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晾晒衣服要注意看管及时收回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sz w:val="24"/>
          <w:szCs w:val="24"/>
        </w:rPr>
        <w:t>贵重物品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注意保管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禁止在宿舍开展食品经营销售活动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禁止破坏宿舍公共设施，违者将按规定照价赔偿。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三、</w:t>
      </w:r>
      <w:r>
        <w:rPr>
          <w:rFonts w:ascii="宋体" w:hAnsi="宋体" w:eastAsia="宋体" w:cs="宋体"/>
          <w:b/>
          <w:bCs/>
          <w:sz w:val="24"/>
          <w:szCs w:val="24"/>
        </w:rPr>
        <w:t>宿舍氛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围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1、尽量不要影响他人休息。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2、养成主动打扫卫生的习惯。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3、如果确定自己所做之事会影响他人，请一定提前告知。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4、学会分享，无论是学习经验还是生活用品。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5、相互包容，包容舍友不同的个性和作息习惯。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相互尊重，学会沟通，拒绝冷战，拒绝孤立排挤。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注：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本条例由管理学院学生工作办公室负责解释。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本条例仅适用管理学院所管辖宿舍，且《学生手册》关于宿舍的管理规定照常适用。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firstLine="0" w:firstLineChars="0"/>
        <w:jc w:val="righ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2020年12月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296473"/>
    <w:multiLevelType w:val="singleLevel"/>
    <w:tmpl w:val="8829647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8D9CAA"/>
    <w:multiLevelType w:val="singleLevel"/>
    <w:tmpl w:val="238D9CAA"/>
    <w:lvl w:ilvl="0" w:tentative="0">
      <w:start w:val="4"/>
      <w:numFmt w:val="decimal"/>
      <w:suff w:val="nothing"/>
      <w:lvlText w:val="%1、"/>
      <w:lvlJc w:val="left"/>
    </w:lvl>
  </w:abstractNum>
  <w:abstractNum w:abstractNumId="2">
    <w:nsid w:val="55445CFF"/>
    <w:multiLevelType w:val="multilevel"/>
    <w:tmpl w:val="55445CF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395859"/>
    <w:multiLevelType w:val="singleLevel"/>
    <w:tmpl w:val="7B395859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733"/>
    <w:rsid w:val="002F7512"/>
    <w:rsid w:val="003B56C0"/>
    <w:rsid w:val="005C2107"/>
    <w:rsid w:val="00623963"/>
    <w:rsid w:val="009127F1"/>
    <w:rsid w:val="00912974"/>
    <w:rsid w:val="00AF2A1E"/>
    <w:rsid w:val="00B26BAF"/>
    <w:rsid w:val="00D40733"/>
    <w:rsid w:val="00D53EC1"/>
    <w:rsid w:val="014029AB"/>
    <w:rsid w:val="016B04FE"/>
    <w:rsid w:val="044F36BA"/>
    <w:rsid w:val="0B3D1BA7"/>
    <w:rsid w:val="10C72448"/>
    <w:rsid w:val="16DF5D6F"/>
    <w:rsid w:val="2B743577"/>
    <w:rsid w:val="2E662C49"/>
    <w:rsid w:val="3AB23241"/>
    <w:rsid w:val="3DEF5E29"/>
    <w:rsid w:val="3E0F3053"/>
    <w:rsid w:val="47E07496"/>
    <w:rsid w:val="4B5667C9"/>
    <w:rsid w:val="4E8873AB"/>
    <w:rsid w:val="57247A59"/>
    <w:rsid w:val="58D4167D"/>
    <w:rsid w:val="607268F0"/>
    <w:rsid w:val="65C77BB2"/>
    <w:rsid w:val="6CA12330"/>
    <w:rsid w:val="6FA30C20"/>
    <w:rsid w:val="734E0A41"/>
    <w:rsid w:val="7FE6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